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392A" w:rsidRDefault="009E0CA8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545CDA2" wp14:editId="41EEBF74">
            <wp:simplePos x="0" y="0"/>
            <wp:positionH relativeFrom="page">
              <wp:posOffset>13970</wp:posOffset>
            </wp:positionH>
            <wp:positionV relativeFrom="page">
              <wp:posOffset>-51435</wp:posOffset>
            </wp:positionV>
            <wp:extent cx="7534275" cy="11019155"/>
            <wp:effectExtent l="0" t="0" r="952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101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p w:rsidR="0012392A" w:rsidRDefault="0012392A">
      <w:pPr>
        <w:rPr>
          <w:noProof/>
          <w:lang w:eastAsia="ru-RU"/>
        </w:rPr>
      </w:pPr>
    </w:p>
    <w:tbl>
      <w:tblPr>
        <w:tblStyle w:val="a3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9E0CA8" w:rsidTr="009E0CA8">
        <w:tc>
          <w:tcPr>
            <w:tcW w:w="7796" w:type="dxa"/>
          </w:tcPr>
          <w:p w:rsidR="009E0CA8" w:rsidRPr="009E0CA8" w:rsidRDefault="009E0CA8" w:rsidP="009E0CA8">
            <w:pPr>
              <w:ind w:firstLine="708"/>
              <w:rPr>
                <w:sz w:val="44"/>
                <w:szCs w:val="44"/>
              </w:rPr>
            </w:pPr>
            <w:r w:rsidRPr="007D45F9">
              <w:rPr>
                <w:sz w:val="44"/>
                <w:szCs w:val="44"/>
              </w:rPr>
              <w:t xml:space="preserve">Настоящим удостоверяется, что          </w:t>
            </w:r>
          </w:p>
          <w:p w:rsidR="009E0CA8" w:rsidRPr="00157BDD" w:rsidRDefault="009E0CA8" w:rsidP="009E0CA8">
            <w:pPr>
              <w:rPr>
                <w:sz w:val="44"/>
                <w:szCs w:val="44"/>
              </w:rPr>
            </w:pPr>
            <w:r w:rsidRPr="007D45F9">
              <w:rPr>
                <w:sz w:val="44"/>
                <w:szCs w:val="44"/>
              </w:rPr>
              <w:t> прошел</w:t>
            </w:r>
            <w:r w:rsidR="00AB6B52" w:rsidRPr="00AB6B52">
              <w:rPr>
                <w:sz w:val="44"/>
                <w:szCs w:val="44"/>
              </w:rPr>
              <w:t xml:space="preserve"> (</w:t>
            </w:r>
            <w:r w:rsidR="00AB6B52">
              <w:rPr>
                <w:sz w:val="44"/>
                <w:szCs w:val="44"/>
              </w:rPr>
              <w:t>л</w:t>
            </w:r>
            <w:bookmarkStart w:id="0" w:name="_GoBack"/>
            <w:bookmarkEnd w:id="0"/>
            <w:r w:rsidR="00AB6B52">
              <w:rPr>
                <w:sz w:val="44"/>
                <w:szCs w:val="44"/>
              </w:rPr>
              <w:t>а)</w:t>
            </w:r>
            <w:r w:rsidRPr="007D45F9">
              <w:rPr>
                <w:sz w:val="44"/>
                <w:szCs w:val="44"/>
              </w:rPr>
              <w:t xml:space="preserve"> </w:t>
            </w:r>
            <w:proofErr w:type="gramStart"/>
            <w:r w:rsidRPr="007D45F9">
              <w:rPr>
                <w:sz w:val="44"/>
                <w:szCs w:val="44"/>
              </w:rPr>
              <w:t>обучение по правилам</w:t>
            </w:r>
            <w:proofErr w:type="gramEnd"/>
            <w:r w:rsidRPr="007D45F9">
              <w:rPr>
                <w:sz w:val="44"/>
                <w:szCs w:val="44"/>
              </w:rPr>
              <w:t xml:space="preserve"> обращения с медицинскими эндоскопами и имеет право воспользоваться расширенной гарантией на эндоскопы</w:t>
            </w:r>
            <w:r w:rsidRPr="00157BDD">
              <w:rPr>
                <w:sz w:val="44"/>
                <w:szCs w:val="44"/>
              </w:rPr>
              <w:t xml:space="preserve"> </w:t>
            </w:r>
            <w:r>
              <w:rPr>
                <w:sz w:val="44"/>
                <w:szCs w:val="44"/>
              </w:rPr>
              <w:t xml:space="preserve">№ </w:t>
            </w:r>
            <w:r w:rsidRPr="00157BDD">
              <w:rPr>
                <w:sz w:val="44"/>
                <w:szCs w:val="44"/>
              </w:rPr>
              <w:t/>
            </w:r>
          </w:p>
          <w:p w:rsidR="009E0CA8" w:rsidRDefault="009E0CA8">
            <w:pPr>
              <w:rPr>
                <w:noProof/>
                <w:lang w:eastAsia="ru-RU"/>
              </w:rPr>
            </w:pPr>
          </w:p>
        </w:tc>
      </w:tr>
    </w:tbl>
    <w:p w:rsidR="0012392A" w:rsidRDefault="0012392A">
      <w:pPr>
        <w:rPr>
          <w:noProof/>
          <w:lang w:eastAsia="ru-RU"/>
        </w:rPr>
      </w:pPr>
    </w:p>
    <w:p w:rsidR="009E0CA8" w:rsidRDefault="009E0CA8" w:rsidP="009E0CA8">
      <w:pPr>
        <w:tabs>
          <w:tab w:val="left" w:pos="2966"/>
        </w:tabs>
      </w:pPr>
      <w:r>
        <w:tab/>
      </w:r>
    </w:p>
    <w:p w:rsidR="009E0CA8" w:rsidRDefault="009E0CA8" w:rsidP="009E0CA8"/>
    <w:p w:rsidR="009E0CA8" w:rsidRPr="009E0CA8" w:rsidRDefault="009E0CA8" w:rsidP="009E0CA8">
      <w:pPr>
        <w:tabs>
          <w:tab w:val="left" w:pos="1995"/>
        </w:tabs>
      </w:pPr>
      <w:r>
        <w:tab/>
      </w:r>
    </w:p>
    <w:p w:rsidR="009E0CA8" w:rsidRPr="009E0CA8" w:rsidRDefault="009E0CA8" w:rsidP="009E0CA8"/>
    <w:p w:rsidR="009E0CA8" w:rsidRPr="009E0CA8" w:rsidRDefault="009E0CA8" w:rsidP="009E0CA8"/>
    <w:p w:rsidR="009E0CA8" w:rsidRPr="009E0CA8" w:rsidRDefault="009E0CA8" w:rsidP="009E0CA8"/>
    <w:p w:rsidR="009E0CA8" w:rsidRPr="009E0CA8" w:rsidRDefault="009E0CA8" w:rsidP="009E0CA8"/>
    <w:p w:rsidR="009E0CA8" w:rsidRPr="009E0CA8" w:rsidRDefault="009E0CA8" w:rsidP="009E0CA8"/>
    <w:p w:rsidR="009E0CA8" w:rsidRPr="009E0CA8" w:rsidRDefault="009E0CA8" w:rsidP="009E0CA8"/>
    <w:p w:rsidR="009E6B89" w:rsidRPr="009E0CA8" w:rsidRDefault="009E6B89" w:rsidP="009E0CA8"/>
    <w:sectPr w:rsidR="009E6B89" w:rsidRPr="009E0C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6039372">
    <w:multiLevelType w:val="hybridMultilevel"/>
    <w:lvl w:ilvl="0" w:tplc="836841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>
    <w:nsid w:val="262A5BB1"/>
    <w:multiLevelType w:val="multilevel"/>
    <w:tmpl w:val="FBB4C078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">
    <w:nsid w:val="2EE2481C"/>
    <w:multiLevelType w:val="multilevel"/>
    <w:tmpl w:val="0C0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">
    <w:nsid w:val="4E030807"/>
    <w:multiLevelType w:val="multilevel"/>
    <w:tmpl w:val="0C0A0025"/>
    <w:lvl w:ilvl="0">
      <w:start w:val="1"/>
      <w:numFmt w:val="decimal"/>
      <w:pStyle w:val="Heading1PHPDOCX"/>
      <w:lvlText w:val="%1"/>
      <w:lvlJc w:val="left"/>
      <w:pPr>
        <w:ind w:left="432" w:hanging="432"/>
      </w:pPr>
    </w:lvl>
    <w:lvl w:ilvl="1">
      <w:start w:val="1"/>
      <w:numFmt w:val="decimal"/>
      <w:pStyle w:val="Heading2PHPDOCX"/>
      <w:lvlText w:val="%1.%2"/>
      <w:lvlJc w:val="left"/>
      <w:pPr>
        <w:ind w:left="576" w:hanging="576"/>
      </w:pPr>
    </w:lvl>
    <w:lvl w:ilvl="2">
      <w:start w:val="1"/>
      <w:numFmt w:val="decimal"/>
      <w:pStyle w:val="Heading3PHPDOCX"/>
      <w:lvlText w:val="%1.%2.%3"/>
      <w:lvlJc w:val="left"/>
      <w:pPr>
        <w:ind w:left="720" w:hanging="720"/>
      </w:pPr>
    </w:lvl>
    <w:lvl w:ilvl="3">
      <w:start w:val="1"/>
      <w:numFmt w:val="decimal"/>
      <w:pStyle w:val="Heading4PHPDOCX"/>
      <w:lvlText w:val="%1.%2.%3.%4"/>
      <w:lvlJc w:val="left"/>
      <w:pPr>
        <w:ind w:left="864" w:hanging="864"/>
      </w:pPr>
    </w:lvl>
    <w:lvl w:ilvl="4">
      <w:start w:val="1"/>
      <w:numFmt w:val="decimal"/>
      <w:pStyle w:val="Heading5PHPDOCX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PHPDOCX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PHPDOCX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PHPDOCX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PHPDOCX"/>
      <w:lvlText w:val="%1.%2.%3.%4.%5.%6.%7.%8.%9"/>
      <w:lvlJc w:val="left"/>
      <w:pPr>
        <w:ind w:left="1584" w:hanging="1584"/>
      </w:pPr>
    </w:lvl>
  </w:abstractNum>
  <w:abstractNum w:abstractNumId="3">
    <w:nsid w:val="516B4C7F"/>
    <w:multiLevelType w:val="hybridMultilevel"/>
    <w:tmpl w:val="D562937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623468F"/>
    <w:multiLevelType w:val="multilevel"/>
    <w:tmpl w:val="0C0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>
    <w:nsid w:val="56792213"/>
    <w:multiLevelType w:val="hybridMultilevel"/>
    <w:tmpl w:val="C502613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027097E"/>
    <w:multiLevelType w:val="multilevel"/>
    <w:tmpl w:val="0C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3"/>
  </w:num>
  <w:num w:numId="2">
    <w:abstractNumId w:val="5"/>
  </w:num>
  <w:num w:numId="3">
    <w:abstractNumId w:val="6"/>
  </w:num>
  <w:num w:numId="4">
    <w:abstractNumId w:val="4"/>
  </w:num>
  <w:num w:numId="5">
    <w:abstractNumId w:val="1"/>
  </w:num>
  <w:num w:numId="6">
    <w:abstractNumId w:val="0"/>
  </w:num>
  <w:num w:numId="7">
    <w:abstractNumId w:val="2"/>
  </w:num>
  <w:num w:numId="56039372">
    <w:abstractNumId w:val="5603937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26A6"/>
    <w:rsid w:val="0012392A"/>
    <w:rsid w:val="00251CEB"/>
    <w:rsid w:val="003526A6"/>
    <w:rsid w:val="009E0CA8"/>
    <w:rsid w:val="009E6B89"/>
    <w:rsid w:val="00AB6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E0C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default="1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default="1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basedOn w:val="NormalTable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E0C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56404607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34</Words>
  <Characters>194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Т. Гайфуллина</dc:creator>
  <cp:keywords/>
  <dc:description/>
  <cp:lastModifiedBy>Евгений Ю. Красильников</cp:lastModifiedBy>
  <cp:revision>7</cp:revision>
  <dcterms:created xsi:type="dcterms:W3CDTF">2016-06-29T11:40:00Z</dcterms:created>
  <dcterms:modified xsi:type="dcterms:W3CDTF">2020-12-01T09:27:00Z</dcterms:modified>
</cp:coreProperties>
</file>